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B7" w:rsidRPr="00054EA0" w:rsidRDefault="004F07B7" w:rsidP="00054EA0">
      <w:pPr>
        <w:jc w:val="center"/>
        <w:rPr>
          <w:rFonts w:ascii="Comic Sans MS" w:eastAsia="GungsuhChe" w:hAnsi="Comic Sans MS"/>
          <w:b/>
          <w:sz w:val="40"/>
          <w:szCs w:val="40"/>
        </w:rPr>
      </w:pPr>
      <w:r w:rsidRPr="00054EA0">
        <w:rPr>
          <w:rFonts w:ascii="Comic Sans MS" w:eastAsia="GungsuhChe" w:hAnsi="Comic Sans MS"/>
          <w:b/>
          <w:sz w:val="40"/>
          <w:szCs w:val="40"/>
        </w:rPr>
        <w:t>Warm Up January 28</w:t>
      </w:r>
      <w:r w:rsidRPr="00054EA0">
        <w:rPr>
          <w:rFonts w:ascii="Comic Sans MS" w:eastAsia="GungsuhChe" w:hAnsi="Comic Sans MS"/>
          <w:b/>
          <w:sz w:val="40"/>
          <w:szCs w:val="40"/>
          <w:vertAlign w:val="superscript"/>
        </w:rPr>
        <w:t>th</w:t>
      </w:r>
      <w:r w:rsidR="00054EA0">
        <w:rPr>
          <w:rFonts w:ascii="Comic Sans MS" w:eastAsia="GungsuhChe" w:hAnsi="Comic Sans MS"/>
          <w:b/>
          <w:sz w:val="40"/>
          <w:szCs w:val="40"/>
          <w:vertAlign w:val="superscript"/>
        </w:rPr>
        <w:t xml:space="preserve"> </w:t>
      </w:r>
      <w:r w:rsidR="00054EA0">
        <w:rPr>
          <w:rFonts w:ascii="Comic Sans MS" w:eastAsia="GungsuhChe" w:hAnsi="Comic Sans MS"/>
          <w:b/>
          <w:sz w:val="40"/>
          <w:szCs w:val="40"/>
        </w:rPr>
        <w:t xml:space="preserve">- </w:t>
      </w:r>
      <w:r w:rsidRPr="00054EA0">
        <w:rPr>
          <w:rFonts w:ascii="Comic Sans MS" w:eastAsia="GungsuhChe" w:hAnsi="Comic Sans MS"/>
          <w:b/>
          <w:sz w:val="40"/>
          <w:szCs w:val="40"/>
        </w:rPr>
        <w:t xml:space="preserve">February </w:t>
      </w:r>
      <w:r w:rsidR="00CD79A2">
        <w:rPr>
          <w:rFonts w:ascii="Comic Sans MS" w:eastAsia="GungsuhChe" w:hAnsi="Comic Sans MS"/>
          <w:b/>
          <w:sz w:val="40"/>
          <w:szCs w:val="40"/>
        </w:rPr>
        <w:t>10</w:t>
      </w:r>
      <w:r w:rsidRPr="00054EA0">
        <w:rPr>
          <w:rFonts w:ascii="Comic Sans MS" w:eastAsia="GungsuhChe" w:hAnsi="Comic Sans MS"/>
          <w:b/>
          <w:sz w:val="40"/>
          <w:szCs w:val="40"/>
          <w:vertAlign w:val="superscript"/>
        </w:rPr>
        <w:t>th</w:t>
      </w:r>
    </w:p>
    <w:p w:rsidR="004F07B7" w:rsidRDefault="004F07B7" w:rsidP="004F07B7">
      <w:pPr>
        <w:rPr>
          <w:rFonts w:ascii="Comic Sans MS" w:eastAsia="GungsuhChe" w:hAnsi="Comic Sans MS"/>
          <w:b/>
          <w:sz w:val="28"/>
          <w:szCs w:val="28"/>
        </w:rPr>
      </w:pPr>
      <w:r w:rsidRPr="00054EA0">
        <w:rPr>
          <w:rFonts w:ascii="Comic Sans MS" w:eastAsia="GungsuhChe" w:hAnsi="Comic Sans MS"/>
          <w:b/>
          <w:sz w:val="28"/>
          <w:szCs w:val="28"/>
        </w:rPr>
        <w:t>January 28</w:t>
      </w:r>
      <w:r w:rsidRPr="00054EA0">
        <w:rPr>
          <w:rFonts w:ascii="Comic Sans MS" w:eastAsia="GungsuhChe" w:hAnsi="Comic Sans MS"/>
          <w:b/>
          <w:sz w:val="28"/>
          <w:szCs w:val="28"/>
          <w:vertAlign w:val="superscript"/>
        </w:rPr>
        <w:t>th</w:t>
      </w:r>
      <w:r w:rsidRPr="00054EA0">
        <w:rPr>
          <w:rFonts w:ascii="Comic Sans MS" w:eastAsia="GungsuhChe" w:hAnsi="Comic Sans MS"/>
          <w:b/>
          <w:sz w:val="28"/>
          <w:szCs w:val="28"/>
        </w:rPr>
        <w:t>/29</w:t>
      </w:r>
      <w:r w:rsidRPr="00054EA0">
        <w:rPr>
          <w:rFonts w:ascii="Comic Sans MS" w:eastAsia="GungsuhChe" w:hAnsi="Comic Sans MS"/>
          <w:b/>
          <w:sz w:val="28"/>
          <w:szCs w:val="28"/>
          <w:vertAlign w:val="superscript"/>
        </w:rPr>
        <w:t>th</w:t>
      </w:r>
      <w:r w:rsidRPr="00054EA0">
        <w:rPr>
          <w:rFonts w:ascii="Comic Sans MS" w:eastAsia="GungsuhChe" w:hAnsi="Comic Sans MS"/>
          <w:b/>
          <w:sz w:val="28"/>
          <w:szCs w:val="28"/>
        </w:rPr>
        <w:t xml:space="preserve"> – What was the largest pull factor for people moving to cities during the Industrial Revolution? Explain why you chose your answer.</w:t>
      </w:r>
    </w:p>
    <w:p w:rsidR="00054EA0" w:rsidRPr="00054EA0" w:rsidRDefault="00054EA0" w:rsidP="004F07B7">
      <w:pPr>
        <w:rPr>
          <w:rFonts w:ascii="Comic Sans MS" w:eastAsia="GungsuhChe" w:hAnsi="Comic Sans MS"/>
          <w:b/>
          <w:sz w:val="28"/>
          <w:szCs w:val="28"/>
        </w:rPr>
      </w:pPr>
    </w:p>
    <w:p w:rsidR="00800DA5" w:rsidRDefault="00800DA5" w:rsidP="004F07B7">
      <w:pPr>
        <w:rPr>
          <w:rFonts w:ascii="Comic Sans MS" w:eastAsia="GungsuhChe" w:hAnsi="Comic Sans MS"/>
          <w:b/>
          <w:sz w:val="28"/>
          <w:szCs w:val="28"/>
        </w:rPr>
      </w:pPr>
      <w:r w:rsidRPr="00054EA0">
        <w:rPr>
          <w:rFonts w:ascii="Comic Sans MS" w:eastAsia="GungsuhChe" w:hAnsi="Comic Sans MS"/>
          <w:b/>
          <w:sz w:val="28"/>
          <w:szCs w:val="28"/>
        </w:rPr>
        <w:t>January 30</w:t>
      </w:r>
      <w:r w:rsidRPr="00054EA0">
        <w:rPr>
          <w:rFonts w:ascii="Comic Sans MS" w:eastAsia="GungsuhChe" w:hAnsi="Comic Sans MS"/>
          <w:b/>
          <w:sz w:val="28"/>
          <w:szCs w:val="28"/>
          <w:vertAlign w:val="superscript"/>
        </w:rPr>
        <w:t>th</w:t>
      </w:r>
      <w:r w:rsidRPr="00054EA0">
        <w:rPr>
          <w:rFonts w:ascii="Comic Sans MS" w:eastAsia="GungsuhChe" w:hAnsi="Comic Sans MS"/>
          <w:b/>
          <w:sz w:val="28"/>
          <w:szCs w:val="28"/>
        </w:rPr>
        <w:t>/February 2</w:t>
      </w:r>
      <w:r w:rsidRPr="00054EA0">
        <w:rPr>
          <w:rFonts w:ascii="Comic Sans MS" w:eastAsia="GungsuhChe" w:hAnsi="Comic Sans MS"/>
          <w:b/>
          <w:sz w:val="28"/>
          <w:szCs w:val="28"/>
          <w:vertAlign w:val="superscript"/>
        </w:rPr>
        <w:t>nd</w:t>
      </w:r>
      <w:r w:rsidRPr="00054EA0">
        <w:rPr>
          <w:rFonts w:ascii="Comic Sans MS" w:eastAsia="GungsuhChe" w:hAnsi="Comic Sans MS"/>
          <w:b/>
          <w:sz w:val="28"/>
          <w:szCs w:val="28"/>
        </w:rPr>
        <w:t xml:space="preserve"> – Knowing what you know about the Industrial Revolution, what do you believe would be the most difficult challenge to being a part of this movement? Be specific and give evidence to support your answer. </w:t>
      </w:r>
    </w:p>
    <w:p w:rsidR="00054EA0" w:rsidRPr="00054EA0" w:rsidRDefault="00054EA0" w:rsidP="004F07B7">
      <w:pPr>
        <w:rPr>
          <w:rFonts w:ascii="Comic Sans MS" w:eastAsia="GungsuhChe" w:hAnsi="Comic Sans MS"/>
          <w:b/>
          <w:sz w:val="28"/>
          <w:szCs w:val="28"/>
        </w:rPr>
      </w:pPr>
    </w:p>
    <w:p w:rsidR="00F80553" w:rsidRDefault="00F80553" w:rsidP="004F07B7">
      <w:pPr>
        <w:rPr>
          <w:rFonts w:ascii="Comic Sans MS" w:eastAsia="GungsuhChe" w:hAnsi="Comic Sans MS"/>
          <w:b/>
          <w:sz w:val="32"/>
          <w:szCs w:val="32"/>
        </w:rPr>
      </w:pPr>
      <w:r w:rsidRPr="00054EA0">
        <w:rPr>
          <w:rFonts w:ascii="Comic Sans MS" w:eastAsia="GungsuhChe" w:hAnsi="Comic Sans MS"/>
          <w:b/>
          <w:sz w:val="32"/>
          <w:szCs w:val="32"/>
        </w:rPr>
        <w:t>February 3</w:t>
      </w:r>
      <w:r w:rsidRPr="00054EA0">
        <w:rPr>
          <w:rFonts w:ascii="Comic Sans MS" w:eastAsia="GungsuhChe" w:hAnsi="Comic Sans MS"/>
          <w:b/>
          <w:sz w:val="32"/>
          <w:szCs w:val="32"/>
          <w:vertAlign w:val="superscript"/>
        </w:rPr>
        <w:t>rd</w:t>
      </w:r>
      <w:r w:rsidRPr="00054EA0">
        <w:rPr>
          <w:rFonts w:ascii="Comic Sans MS" w:eastAsia="GungsuhChe" w:hAnsi="Comic Sans MS"/>
          <w:b/>
          <w:sz w:val="32"/>
          <w:szCs w:val="32"/>
        </w:rPr>
        <w:t>/4</w:t>
      </w:r>
      <w:r w:rsidRPr="00054EA0">
        <w:rPr>
          <w:rFonts w:ascii="Comic Sans MS" w:eastAsia="GungsuhChe" w:hAnsi="Comic Sans MS"/>
          <w:b/>
          <w:sz w:val="32"/>
          <w:szCs w:val="32"/>
          <w:vertAlign w:val="superscript"/>
        </w:rPr>
        <w:t>th</w:t>
      </w:r>
      <w:r w:rsidRPr="00054EA0">
        <w:rPr>
          <w:rFonts w:ascii="Comic Sans MS" w:eastAsia="GungsuhChe" w:hAnsi="Comic Sans MS"/>
          <w:b/>
          <w:sz w:val="32"/>
          <w:szCs w:val="32"/>
        </w:rPr>
        <w:t xml:space="preserve"> – Which vocabulary words are you having trouble with as we get ready for our quiz? Which vocabulary word best describes the Industrial Revolution in your opinion? Why?</w:t>
      </w:r>
    </w:p>
    <w:p w:rsidR="00054EA0" w:rsidRPr="00054EA0" w:rsidRDefault="00054EA0" w:rsidP="004F07B7">
      <w:pPr>
        <w:rPr>
          <w:rFonts w:ascii="Comic Sans MS" w:eastAsia="GungsuhChe" w:hAnsi="Comic Sans MS"/>
          <w:b/>
          <w:sz w:val="32"/>
          <w:szCs w:val="32"/>
        </w:rPr>
      </w:pPr>
    </w:p>
    <w:p w:rsidR="00054EA0" w:rsidRPr="00054EA0" w:rsidRDefault="00054EA0" w:rsidP="004F07B7">
      <w:pPr>
        <w:rPr>
          <w:rFonts w:ascii="Comic Sans MS" w:eastAsia="GungsuhChe" w:hAnsi="Comic Sans MS"/>
          <w:b/>
          <w:sz w:val="32"/>
          <w:szCs w:val="32"/>
        </w:rPr>
      </w:pPr>
      <w:r w:rsidRPr="00054EA0">
        <w:rPr>
          <w:rFonts w:ascii="Comic Sans MS" w:eastAsia="GungsuhChe" w:hAnsi="Comic Sans MS"/>
          <w:b/>
          <w:sz w:val="32"/>
          <w:szCs w:val="32"/>
        </w:rPr>
        <w:t>February 5</w:t>
      </w:r>
      <w:r w:rsidRPr="00054EA0">
        <w:rPr>
          <w:rFonts w:ascii="Comic Sans MS" w:eastAsia="GungsuhChe" w:hAnsi="Comic Sans MS"/>
          <w:b/>
          <w:sz w:val="32"/>
          <w:szCs w:val="32"/>
          <w:vertAlign w:val="superscript"/>
        </w:rPr>
        <w:t>th</w:t>
      </w:r>
      <w:r w:rsidRPr="00054EA0">
        <w:rPr>
          <w:rFonts w:ascii="Comic Sans MS" w:eastAsia="GungsuhChe" w:hAnsi="Comic Sans MS"/>
          <w:b/>
          <w:sz w:val="32"/>
          <w:szCs w:val="32"/>
        </w:rPr>
        <w:t>/6</w:t>
      </w:r>
      <w:r w:rsidRPr="00054EA0">
        <w:rPr>
          <w:rFonts w:ascii="Comic Sans MS" w:eastAsia="GungsuhChe" w:hAnsi="Comic Sans MS"/>
          <w:b/>
          <w:sz w:val="32"/>
          <w:szCs w:val="32"/>
          <w:vertAlign w:val="superscript"/>
        </w:rPr>
        <w:t>th</w:t>
      </w:r>
      <w:r w:rsidRPr="00054EA0">
        <w:rPr>
          <w:rFonts w:ascii="Comic Sans MS" w:eastAsia="GungsuhChe" w:hAnsi="Comic Sans MS"/>
          <w:b/>
          <w:sz w:val="32"/>
          <w:szCs w:val="32"/>
        </w:rPr>
        <w:t xml:space="preserve"> – We have been exploring the Industrial Revolution. Give an example of primary sources that could be used from this era? Try to give three examples. </w:t>
      </w:r>
    </w:p>
    <w:p w:rsidR="00054EA0" w:rsidRPr="00054EA0" w:rsidRDefault="00054EA0" w:rsidP="004F07B7">
      <w:pPr>
        <w:rPr>
          <w:rFonts w:ascii="Comic Sans MS" w:eastAsia="GungsuhChe" w:hAnsi="Comic Sans MS"/>
          <w:b/>
          <w:sz w:val="32"/>
          <w:szCs w:val="32"/>
        </w:rPr>
      </w:pPr>
    </w:p>
    <w:p w:rsidR="00054EA0" w:rsidRPr="00054EA0" w:rsidRDefault="00054EA0" w:rsidP="004F07B7">
      <w:pPr>
        <w:rPr>
          <w:rFonts w:ascii="Comic Sans MS" w:eastAsia="GungsuhChe" w:hAnsi="Comic Sans MS"/>
          <w:b/>
          <w:sz w:val="32"/>
          <w:szCs w:val="32"/>
        </w:rPr>
      </w:pPr>
      <w:r w:rsidRPr="00054EA0">
        <w:rPr>
          <w:rFonts w:ascii="Comic Sans MS" w:eastAsia="GungsuhChe" w:hAnsi="Comic Sans MS"/>
          <w:b/>
          <w:sz w:val="32"/>
          <w:szCs w:val="32"/>
        </w:rPr>
        <w:t>February 9</w:t>
      </w:r>
      <w:r w:rsidRPr="00054EA0">
        <w:rPr>
          <w:rFonts w:ascii="Comic Sans MS" w:eastAsia="GungsuhChe" w:hAnsi="Comic Sans MS"/>
          <w:b/>
          <w:sz w:val="32"/>
          <w:szCs w:val="32"/>
          <w:vertAlign w:val="superscript"/>
        </w:rPr>
        <w:t>th</w:t>
      </w:r>
      <w:r w:rsidRPr="00054EA0">
        <w:rPr>
          <w:rFonts w:ascii="Comic Sans MS" w:eastAsia="GungsuhChe" w:hAnsi="Comic Sans MS"/>
          <w:b/>
          <w:sz w:val="32"/>
          <w:szCs w:val="32"/>
        </w:rPr>
        <w:t>/10</w:t>
      </w:r>
      <w:r w:rsidRPr="00054EA0">
        <w:rPr>
          <w:rFonts w:ascii="Comic Sans MS" w:eastAsia="GungsuhChe" w:hAnsi="Comic Sans MS"/>
          <w:b/>
          <w:sz w:val="32"/>
          <w:szCs w:val="32"/>
          <w:vertAlign w:val="superscript"/>
        </w:rPr>
        <w:t>th</w:t>
      </w:r>
      <w:r w:rsidRPr="00054EA0">
        <w:rPr>
          <w:rFonts w:ascii="Comic Sans MS" w:eastAsia="GungsuhChe" w:hAnsi="Comic Sans MS"/>
          <w:b/>
          <w:sz w:val="32"/>
          <w:szCs w:val="32"/>
        </w:rPr>
        <w:t xml:space="preserve"> – We have briefly discussed Imperialism. Make a prediction what you think this idea means. Is it a positive or negative thing and why?</w:t>
      </w:r>
    </w:p>
    <w:p w:rsidR="004F07B7" w:rsidRPr="004F07B7" w:rsidRDefault="004F07B7" w:rsidP="004F07B7">
      <w:pPr>
        <w:rPr>
          <w:rFonts w:ascii="GungsuhChe" w:eastAsia="GungsuhChe" w:hAnsi="GungsuhChe"/>
          <w:b/>
          <w:sz w:val="40"/>
          <w:szCs w:val="40"/>
        </w:rPr>
      </w:pPr>
    </w:p>
    <w:sectPr w:rsidR="004F07B7" w:rsidRPr="004F07B7" w:rsidSect="00910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6D" w:rsidRDefault="003F4B6D" w:rsidP="003F4B6D">
      <w:pPr>
        <w:spacing w:after="0" w:line="240" w:lineRule="auto"/>
      </w:pPr>
      <w:r>
        <w:separator/>
      </w:r>
    </w:p>
  </w:endnote>
  <w:endnote w:type="continuationSeparator" w:id="0">
    <w:p w:rsidR="003F4B6D" w:rsidRDefault="003F4B6D" w:rsidP="003F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6D" w:rsidRDefault="003F4B6D" w:rsidP="003F4B6D">
      <w:pPr>
        <w:spacing w:after="0" w:line="240" w:lineRule="auto"/>
      </w:pPr>
      <w:r>
        <w:separator/>
      </w:r>
    </w:p>
  </w:footnote>
  <w:footnote w:type="continuationSeparator" w:id="0">
    <w:p w:rsidR="003F4B6D" w:rsidRDefault="003F4B6D" w:rsidP="003F4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7B7"/>
    <w:rsid w:val="00054EA0"/>
    <w:rsid w:val="001C137C"/>
    <w:rsid w:val="001C69F7"/>
    <w:rsid w:val="00240F90"/>
    <w:rsid w:val="003F4B6D"/>
    <w:rsid w:val="004F07B7"/>
    <w:rsid w:val="00800DA5"/>
    <w:rsid w:val="00910B7F"/>
    <w:rsid w:val="00921349"/>
    <w:rsid w:val="00CD79A2"/>
    <w:rsid w:val="00F8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B6D"/>
  </w:style>
  <w:style w:type="paragraph" w:styleId="Footer">
    <w:name w:val="footer"/>
    <w:basedOn w:val="Normal"/>
    <w:link w:val="FooterChar"/>
    <w:uiPriority w:val="99"/>
    <w:semiHidden/>
    <w:unhideWhenUsed/>
    <w:rsid w:val="003F4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2</cp:revision>
  <dcterms:created xsi:type="dcterms:W3CDTF">2015-02-03T13:44:00Z</dcterms:created>
  <dcterms:modified xsi:type="dcterms:W3CDTF">2015-02-03T13:44:00Z</dcterms:modified>
</cp:coreProperties>
</file>